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82" w:rsidRPr="00260A99" w:rsidRDefault="00EA2C82" w:rsidP="00260A99">
      <w:pPr>
        <w:jc w:val="center"/>
        <w:rPr>
          <w:rFonts w:asciiTheme="majorBidi" w:hAnsiTheme="majorBidi" w:cstheme="majorBidi"/>
          <w:b/>
          <w:bCs/>
          <w:i/>
          <w:iCs/>
          <w:sz w:val="38"/>
          <w:szCs w:val="38"/>
        </w:rPr>
      </w:pPr>
      <w:r w:rsidRPr="00260A99">
        <w:rPr>
          <w:rFonts w:asciiTheme="majorBidi" w:hAnsiTheme="majorBidi" w:cstheme="majorBidi"/>
          <w:b/>
          <w:bCs/>
          <w:i/>
          <w:iCs/>
          <w:sz w:val="38"/>
          <w:szCs w:val="38"/>
        </w:rPr>
        <w:t>Dr. Franklin P. Lamb CV</w:t>
      </w:r>
    </w:p>
    <w:p w:rsidR="00C9516C" w:rsidRPr="00260A99" w:rsidRDefault="00C9516C" w:rsidP="00260A99">
      <w:pPr>
        <w:shd w:val="clear" w:color="auto" w:fill="F6F6E9"/>
        <w:spacing w:line="480" w:lineRule="atLeast"/>
        <w:jc w:val="both"/>
        <w:rPr>
          <w:rFonts w:asciiTheme="majorBidi" w:eastAsia="Times New Roman" w:hAnsiTheme="majorBidi" w:cstheme="majorBidi"/>
          <w:color w:val="DE510B"/>
          <w:sz w:val="35"/>
          <w:szCs w:val="35"/>
        </w:rPr>
      </w:pPr>
      <w:r w:rsidRPr="00260A99">
        <w:rPr>
          <w:rFonts w:asciiTheme="majorBidi" w:eastAsia="Times New Roman" w:hAnsiTheme="majorBidi" w:cstheme="majorBidi"/>
          <w:color w:val="DE510B"/>
          <w:sz w:val="35"/>
          <w:szCs w:val="35"/>
        </w:rPr>
        <w:t xml:space="preserve">Franklin Lamb Profile </w:t>
      </w:r>
    </w:p>
    <w:p w:rsidR="00C9516C" w:rsidRPr="00260A99" w:rsidRDefault="00C9516C" w:rsidP="00260A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260A99" w:rsidRDefault="00260A99" w:rsidP="00260A99">
      <w:pPr>
        <w:spacing w:before="150" w:after="225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61595</wp:posOffset>
            </wp:positionV>
            <wp:extent cx="2907665" cy="1933575"/>
            <wp:effectExtent l="19050" t="0" r="6985" b="0"/>
            <wp:wrapNone/>
            <wp:docPr id="2" name="Picture 1" descr="Franklin La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klin Lam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A99" w:rsidRDefault="00260A99" w:rsidP="00260A99">
      <w:pPr>
        <w:spacing w:before="150" w:after="225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60A99" w:rsidRDefault="00260A99" w:rsidP="00260A99">
      <w:pPr>
        <w:spacing w:before="150" w:after="225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60A99" w:rsidRDefault="00260A99" w:rsidP="00260A99">
      <w:pPr>
        <w:spacing w:before="150" w:after="225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60A99" w:rsidRDefault="00260A99" w:rsidP="00260A99">
      <w:pPr>
        <w:spacing w:before="150" w:after="225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60A99" w:rsidRDefault="00260A99" w:rsidP="00260A99">
      <w:pPr>
        <w:spacing w:before="150" w:after="225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60A99" w:rsidRDefault="00260A99" w:rsidP="00260A99">
      <w:pPr>
        <w:spacing w:before="150" w:after="225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Photo of Mr. </w:t>
      </w:r>
      <w:r w:rsidRPr="00260A99">
        <w:rPr>
          <w:rFonts w:asciiTheme="majorBidi" w:hAnsiTheme="majorBidi" w:cstheme="majorBidi"/>
          <w:sz w:val="28"/>
          <w:szCs w:val="28"/>
        </w:rPr>
        <w:t xml:space="preserve">Franklin P. Lamb, </w:t>
      </w:r>
      <w:proofErr w:type="spellStart"/>
      <w:r w:rsidRPr="00260A99">
        <w:rPr>
          <w:rFonts w:asciiTheme="majorBidi" w:hAnsiTheme="majorBidi" w:cstheme="majorBidi"/>
          <w:sz w:val="28"/>
          <w:szCs w:val="28"/>
        </w:rPr>
        <w:t>LLM</w:t>
      </w:r>
      <w:proofErr w:type="gramStart"/>
      <w:r w:rsidRPr="00260A99">
        <w:rPr>
          <w:rFonts w:asciiTheme="majorBidi" w:hAnsiTheme="majorBidi" w:cstheme="majorBidi"/>
          <w:sz w:val="28"/>
          <w:szCs w:val="28"/>
        </w:rPr>
        <w:t>,PhD</w:t>
      </w:r>
      <w:proofErr w:type="spellEnd"/>
      <w:proofErr w:type="gramEnd"/>
    </w:p>
    <w:p w:rsidR="00C9516C" w:rsidRPr="00260A99" w:rsidRDefault="00C9516C" w:rsidP="00260A99">
      <w:pPr>
        <w:spacing w:before="150" w:after="225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60A99">
        <w:rPr>
          <w:rFonts w:asciiTheme="majorBidi" w:hAnsiTheme="majorBidi" w:cstheme="majorBidi"/>
          <w:sz w:val="28"/>
          <w:szCs w:val="28"/>
        </w:rPr>
        <w:t xml:space="preserve">Dr. Franklin Lamb is Director of the Americans Concerned for Middle East Peace, Beirut-Washington DC, Board Member of The </w:t>
      </w:r>
      <w:proofErr w:type="spellStart"/>
      <w:r w:rsidRPr="00260A99">
        <w:rPr>
          <w:rFonts w:asciiTheme="majorBidi" w:hAnsiTheme="majorBidi" w:cstheme="majorBidi"/>
          <w:sz w:val="28"/>
          <w:szCs w:val="28"/>
        </w:rPr>
        <w:t>Sabra</w:t>
      </w:r>
      <w:proofErr w:type="spellEnd"/>
      <w:r w:rsidRPr="00260A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60A99">
        <w:rPr>
          <w:rFonts w:asciiTheme="majorBidi" w:hAnsiTheme="majorBidi" w:cstheme="majorBidi"/>
          <w:sz w:val="28"/>
          <w:szCs w:val="28"/>
        </w:rPr>
        <w:t>Shatila</w:t>
      </w:r>
      <w:proofErr w:type="spellEnd"/>
      <w:r w:rsidRPr="00260A99">
        <w:rPr>
          <w:rFonts w:asciiTheme="majorBidi" w:hAnsiTheme="majorBidi" w:cstheme="majorBidi"/>
          <w:sz w:val="28"/>
          <w:szCs w:val="28"/>
        </w:rPr>
        <w:t xml:space="preserve"> Foundation, and a volunteer with the Palestine Civil Rights Campaign, Lebanon. He is the author of “The Price We Pay: A Quarter-Century of Israel’s Use of American Weapons Against Civilians in Lebanon” and is doing research in Lebanon for his next book.</w:t>
      </w:r>
    </w:p>
    <w:p w:rsidR="00C9516C" w:rsidRPr="00260A99" w:rsidRDefault="00260A99" w:rsidP="00260A99">
      <w:pPr>
        <w:spacing w:before="150" w:after="225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Mr. </w:t>
      </w:r>
      <w:r w:rsidR="00C9516C" w:rsidRPr="00260A99">
        <w:rPr>
          <w:rFonts w:asciiTheme="majorBidi" w:hAnsiTheme="majorBidi" w:cstheme="majorBidi"/>
          <w:sz w:val="28"/>
          <w:szCs w:val="28"/>
        </w:rPr>
        <w:t xml:space="preserve">Lamb has been a Professor of International Law at Northwestern College of Law in Oregon. He earned his Law Degree at Boston University and his LLM, </w:t>
      </w:r>
      <w:proofErr w:type="spellStart"/>
      <w:r w:rsidR="00C9516C" w:rsidRPr="00260A99">
        <w:rPr>
          <w:rFonts w:asciiTheme="majorBidi" w:hAnsiTheme="majorBidi" w:cstheme="majorBidi"/>
          <w:sz w:val="28"/>
          <w:szCs w:val="28"/>
        </w:rPr>
        <w:t>M.Phil</w:t>
      </w:r>
      <w:proofErr w:type="spellEnd"/>
      <w:r w:rsidR="00C9516C" w:rsidRPr="00260A99">
        <w:rPr>
          <w:rFonts w:asciiTheme="majorBidi" w:hAnsiTheme="majorBidi" w:cstheme="majorBidi"/>
          <w:sz w:val="28"/>
          <w:szCs w:val="28"/>
        </w:rPr>
        <w:t>, and PhD degrees at the London School of Economics.</w:t>
      </w:r>
    </w:p>
    <w:p w:rsidR="00DB3DA0" w:rsidRPr="00260A99" w:rsidRDefault="00C9516C" w:rsidP="00DB3DA0">
      <w:pPr>
        <w:jc w:val="both"/>
        <w:rPr>
          <w:rFonts w:asciiTheme="majorBidi" w:hAnsiTheme="majorBidi" w:cstheme="majorBidi"/>
          <w:sz w:val="28"/>
          <w:szCs w:val="28"/>
        </w:rPr>
      </w:pPr>
      <w:r w:rsidRPr="00260A99">
        <w:rPr>
          <w:rFonts w:asciiTheme="majorBidi" w:hAnsiTheme="majorBidi" w:cstheme="majorBidi"/>
          <w:sz w:val="28"/>
          <w:szCs w:val="28"/>
        </w:rPr>
        <w:t>As a Middle East expert and commentator, Dr. Lamb has appeared on Press TV, Al-</w:t>
      </w:r>
      <w:proofErr w:type="spellStart"/>
      <w:r w:rsidRPr="00260A99">
        <w:rPr>
          <w:rFonts w:asciiTheme="majorBidi" w:hAnsiTheme="majorBidi" w:cstheme="majorBidi"/>
          <w:sz w:val="28"/>
          <w:szCs w:val="28"/>
        </w:rPr>
        <w:t>Manar</w:t>
      </w:r>
      <w:proofErr w:type="spellEnd"/>
      <w:r w:rsidRPr="00260A99">
        <w:rPr>
          <w:rFonts w:asciiTheme="majorBidi" w:hAnsiTheme="majorBidi" w:cstheme="majorBidi"/>
          <w:sz w:val="28"/>
          <w:szCs w:val="28"/>
        </w:rPr>
        <w:t xml:space="preserve"> and several other media outlets. His articles and analyses have been published by Counter Punch, Veterans Today, Intifada Palestine, Electronic Intifada, Opinion Maker, Dissident Voice, Daily Star and Al </w:t>
      </w:r>
      <w:proofErr w:type="spellStart"/>
      <w:r w:rsidRPr="00260A99">
        <w:rPr>
          <w:rFonts w:asciiTheme="majorBidi" w:hAnsiTheme="majorBidi" w:cstheme="majorBidi"/>
          <w:sz w:val="28"/>
          <w:szCs w:val="28"/>
        </w:rPr>
        <w:t>Ahram</w:t>
      </w:r>
      <w:proofErr w:type="spellEnd"/>
      <w:r w:rsidRPr="00260A99">
        <w:rPr>
          <w:rFonts w:asciiTheme="majorBidi" w:hAnsiTheme="majorBidi" w:cstheme="majorBidi"/>
          <w:sz w:val="28"/>
          <w:szCs w:val="28"/>
        </w:rPr>
        <w:t>.</w:t>
      </w:r>
      <w:r w:rsidR="00DB3DA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                                 </w:t>
      </w:r>
      <w:r w:rsidR="00DB3DA0">
        <w:rPr>
          <w:rFonts w:asciiTheme="majorBidi" w:hAnsiTheme="majorBidi" w:cstheme="majorBidi"/>
          <w:sz w:val="28"/>
          <w:szCs w:val="28"/>
        </w:rPr>
        <w:br/>
      </w:r>
      <w:r w:rsidR="00DB3DA0" w:rsidRPr="00260A99">
        <w:rPr>
          <w:rFonts w:asciiTheme="majorBidi" w:hAnsiTheme="majorBidi" w:cstheme="majorBidi"/>
          <w:sz w:val="28"/>
          <w:szCs w:val="28"/>
        </w:rPr>
        <w:t>He is currently based in Beirut and Damascus.</w:t>
      </w:r>
    </w:p>
    <w:p w:rsidR="00EA2C82" w:rsidRPr="00260A99" w:rsidRDefault="00EA2C82" w:rsidP="00260A99">
      <w:pPr>
        <w:jc w:val="both"/>
        <w:rPr>
          <w:rFonts w:asciiTheme="majorBidi" w:hAnsiTheme="majorBidi" w:cstheme="majorBidi"/>
          <w:sz w:val="28"/>
          <w:szCs w:val="28"/>
        </w:rPr>
      </w:pPr>
      <w:r w:rsidRPr="00260A99">
        <w:rPr>
          <w:rFonts w:asciiTheme="majorBidi" w:hAnsiTheme="majorBidi" w:cstheme="majorBidi"/>
          <w:sz w:val="28"/>
          <w:szCs w:val="28"/>
        </w:rPr>
        <w:t>Email: Fra</w:t>
      </w:r>
      <w:r w:rsidR="00DB3DA0">
        <w:rPr>
          <w:rFonts w:asciiTheme="majorBidi" w:hAnsiTheme="majorBidi" w:cstheme="majorBidi"/>
          <w:sz w:val="28"/>
          <w:szCs w:val="28"/>
        </w:rPr>
        <w:t>nklin Lamb &lt;fplamb@gmail.com&gt;</w:t>
      </w:r>
    </w:p>
    <w:p w:rsidR="00E865B2" w:rsidRDefault="00DB3DA0" w:rsidP="00260A9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Beirut Mobile: </w:t>
      </w:r>
      <w:r w:rsidR="00EA2C82" w:rsidRPr="00260A99">
        <w:rPr>
          <w:rFonts w:asciiTheme="majorBidi" w:hAnsiTheme="majorBidi" w:cstheme="majorBidi"/>
          <w:sz w:val="28"/>
          <w:szCs w:val="28"/>
        </w:rPr>
        <w:t>00961- 71-899-164</w:t>
      </w:r>
      <w:r w:rsidR="00EA2C82" w:rsidRPr="00260A99">
        <w:rPr>
          <w:rFonts w:asciiTheme="majorBidi" w:hAnsiTheme="majorBidi" w:cstheme="majorBidi"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</w:rPr>
        <w:t xml:space="preserve">Tel. </w:t>
      </w:r>
      <w:r w:rsidR="00EA2C82" w:rsidRPr="00260A99">
        <w:rPr>
          <w:rFonts w:asciiTheme="majorBidi" w:hAnsiTheme="majorBidi" w:cstheme="majorBidi"/>
          <w:sz w:val="28"/>
          <w:szCs w:val="28"/>
        </w:rPr>
        <w:t>Office:  +961-01-551-798</w:t>
      </w:r>
    </w:p>
    <w:p w:rsidR="00DB3DA0" w:rsidRPr="00260A99" w:rsidRDefault="00DB3DA0" w:rsidP="00DB3DA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*******************************************</w:t>
      </w:r>
    </w:p>
    <w:sectPr w:rsidR="00DB3DA0" w:rsidRPr="00260A99" w:rsidSect="00260A9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2C82"/>
    <w:rsid w:val="00260A99"/>
    <w:rsid w:val="006103AC"/>
    <w:rsid w:val="00616001"/>
    <w:rsid w:val="00843A4D"/>
    <w:rsid w:val="00C9516C"/>
    <w:rsid w:val="00DB3DA0"/>
    <w:rsid w:val="00E865B2"/>
    <w:rsid w:val="00EA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5B2"/>
  </w:style>
  <w:style w:type="paragraph" w:styleId="Heading2">
    <w:name w:val="heading 2"/>
    <w:basedOn w:val="Normal"/>
    <w:link w:val="Heading2Char"/>
    <w:uiPriority w:val="9"/>
    <w:qFormat/>
    <w:rsid w:val="00C951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516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951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9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93606">
                  <w:marLeft w:val="-225"/>
                  <w:marRight w:val="-225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56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3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53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65846091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KAMAL</cp:lastModifiedBy>
  <cp:revision>5</cp:revision>
  <dcterms:created xsi:type="dcterms:W3CDTF">2014-01-05T06:59:00Z</dcterms:created>
  <dcterms:modified xsi:type="dcterms:W3CDTF">2014-01-25T20:21:00Z</dcterms:modified>
</cp:coreProperties>
</file>